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599" w:rsidRDefault="00557599" w:rsidP="00557599">
      <w:pPr>
        <w:spacing w:line="240" w:lineRule="auto"/>
        <w:jc w:val="center"/>
        <w:rPr>
          <w:rFonts w:eastAsia="Times New Roman" w:cstheme="minorHAnsi"/>
          <w:b/>
          <w:sz w:val="72"/>
          <w:szCs w:val="72"/>
          <w:lang w:eastAsia="cs-CZ"/>
        </w:rPr>
      </w:pPr>
    </w:p>
    <w:p w:rsidR="00557599" w:rsidRPr="00557599" w:rsidRDefault="00557599" w:rsidP="00557599">
      <w:pPr>
        <w:spacing w:line="240" w:lineRule="auto"/>
        <w:jc w:val="center"/>
        <w:rPr>
          <w:rFonts w:eastAsia="Times New Roman" w:cstheme="minorHAnsi"/>
          <w:b/>
          <w:sz w:val="72"/>
          <w:szCs w:val="72"/>
          <w:lang w:eastAsia="cs-CZ"/>
        </w:rPr>
      </w:pPr>
      <w:r w:rsidRPr="00557599">
        <w:rPr>
          <w:rFonts w:eastAsia="Times New Roman" w:cstheme="minorHAnsi"/>
          <w:b/>
          <w:sz w:val="72"/>
          <w:szCs w:val="72"/>
          <w:lang w:eastAsia="cs-CZ"/>
        </w:rPr>
        <w:t>Srdečně Vás zveme na prohlídku</w:t>
      </w:r>
    </w:p>
    <w:p w:rsidR="00557599" w:rsidRPr="00557599" w:rsidRDefault="00557599" w:rsidP="00557599">
      <w:pPr>
        <w:spacing w:line="240" w:lineRule="auto"/>
        <w:jc w:val="center"/>
        <w:rPr>
          <w:rFonts w:eastAsia="Times New Roman" w:cstheme="minorHAnsi"/>
          <w:b/>
          <w:sz w:val="72"/>
          <w:szCs w:val="72"/>
          <w:lang w:eastAsia="cs-CZ"/>
        </w:rPr>
      </w:pPr>
      <w:r w:rsidRPr="00557599">
        <w:rPr>
          <w:rFonts w:eastAsia="Times New Roman" w:cstheme="minorHAnsi"/>
          <w:b/>
          <w:sz w:val="72"/>
          <w:szCs w:val="72"/>
          <w:lang w:eastAsia="cs-CZ"/>
        </w:rPr>
        <w:t>znovuotevřených, bohatě rozšířených expozic</w:t>
      </w:r>
    </w:p>
    <w:p w:rsidR="00557599" w:rsidRPr="00492115" w:rsidRDefault="00557599" w:rsidP="00557599">
      <w:pPr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:rsidR="00557599" w:rsidRPr="00557599" w:rsidRDefault="00557599" w:rsidP="00557599">
      <w:pPr>
        <w:spacing w:line="240" w:lineRule="auto"/>
        <w:jc w:val="center"/>
        <w:rPr>
          <w:rFonts w:eastAsia="Times New Roman" w:cstheme="minorHAnsi"/>
          <w:b/>
          <w:sz w:val="120"/>
          <w:szCs w:val="120"/>
          <w:lang w:eastAsia="cs-CZ"/>
        </w:rPr>
      </w:pPr>
      <w:r w:rsidRPr="00557599">
        <w:rPr>
          <w:rFonts w:eastAsia="Times New Roman" w:cstheme="minorHAnsi"/>
          <w:b/>
          <w:sz w:val="120"/>
          <w:szCs w:val="120"/>
          <w:lang w:eastAsia="cs-CZ"/>
        </w:rPr>
        <w:t xml:space="preserve">Muzea života ve </w:t>
      </w:r>
      <w:proofErr w:type="spellStart"/>
      <w:r w:rsidRPr="00557599">
        <w:rPr>
          <w:rFonts w:eastAsia="Times New Roman" w:cstheme="minorHAnsi"/>
          <w:b/>
          <w:sz w:val="120"/>
          <w:szCs w:val="120"/>
          <w:lang w:eastAsia="cs-CZ"/>
        </w:rPr>
        <w:t>Víceměřicích</w:t>
      </w:r>
      <w:proofErr w:type="spellEnd"/>
    </w:p>
    <w:p w:rsidR="00557599" w:rsidRPr="00492115" w:rsidRDefault="00557599" w:rsidP="00557599">
      <w:pPr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:rsidR="00557599" w:rsidRPr="00557599" w:rsidRDefault="00557599" w:rsidP="00557599">
      <w:pPr>
        <w:spacing w:line="240" w:lineRule="auto"/>
        <w:jc w:val="center"/>
        <w:rPr>
          <w:rFonts w:eastAsia="Times New Roman" w:cstheme="minorHAnsi"/>
          <w:b/>
          <w:sz w:val="56"/>
          <w:szCs w:val="56"/>
          <w:lang w:eastAsia="cs-CZ"/>
        </w:rPr>
      </w:pPr>
      <w:r w:rsidRPr="00557599">
        <w:rPr>
          <w:rFonts w:eastAsia="Times New Roman" w:cstheme="minorHAnsi"/>
          <w:b/>
          <w:sz w:val="56"/>
          <w:szCs w:val="56"/>
          <w:lang w:eastAsia="cs-CZ"/>
        </w:rPr>
        <w:t>v nových prostorech obecního dvora</w:t>
      </w:r>
    </w:p>
    <w:p w:rsidR="00557599" w:rsidRPr="00557599" w:rsidRDefault="00557599" w:rsidP="00557599">
      <w:pPr>
        <w:spacing w:line="240" w:lineRule="auto"/>
        <w:jc w:val="center"/>
        <w:rPr>
          <w:rFonts w:eastAsia="Times New Roman" w:cstheme="minorHAnsi"/>
          <w:b/>
          <w:sz w:val="56"/>
          <w:szCs w:val="56"/>
          <w:lang w:eastAsia="cs-CZ"/>
        </w:rPr>
      </w:pPr>
      <w:r w:rsidRPr="00557599">
        <w:rPr>
          <w:rFonts w:eastAsia="Times New Roman" w:cstheme="minorHAnsi"/>
          <w:b/>
          <w:sz w:val="56"/>
          <w:szCs w:val="56"/>
          <w:lang w:eastAsia="cs-CZ"/>
        </w:rPr>
        <w:t xml:space="preserve">(za obchodem - </w:t>
      </w:r>
      <w:proofErr w:type="spellStart"/>
      <w:r w:rsidRPr="00557599">
        <w:rPr>
          <w:rFonts w:eastAsia="Times New Roman" w:cstheme="minorHAnsi"/>
          <w:b/>
          <w:sz w:val="56"/>
          <w:szCs w:val="56"/>
          <w:lang w:eastAsia="cs-CZ"/>
        </w:rPr>
        <w:t>Víceměřice</w:t>
      </w:r>
      <w:proofErr w:type="spellEnd"/>
      <w:r w:rsidRPr="00557599">
        <w:rPr>
          <w:rFonts w:eastAsia="Times New Roman" w:cstheme="minorHAnsi"/>
          <w:b/>
          <w:sz w:val="56"/>
          <w:szCs w:val="56"/>
          <w:lang w:eastAsia="cs-CZ"/>
        </w:rPr>
        <w:t xml:space="preserve"> 10)</w:t>
      </w:r>
    </w:p>
    <w:p w:rsidR="00557599" w:rsidRPr="00557599" w:rsidRDefault="00557599" w:rsidP="00557599">
      <w:pPr>
        <w:spacing w:line="240" w:lineRule="auto"/>
        <w:jc w:val="center"/>
        <w:rPr>
          <w:rFonts w:eastAsia="Times New Roman" w:cstheme="minorHAnsi"/>
          <w:b/>
          <w:sz w:val="56"/>
          <w:szCs w:val="56"/>
          <w:lang w:eastAsia="cs-CZ"/>
        </w:rPr>
      </w:pPr>
    </w:p>
    <w:p w:rsidR="00557599" w:rsidRPr="00557599" w:rsidRDefault="00557599" w:rsidP="00557599">
      <w:pPr>
        <w:spacing w:line="240" w:lineRule="auto"/>
        <w:jc w:val="center"/>
        <w:rPr>
          <w:rFonts w:eastAsia="Times New Roman" w:cstheme="minorHAnsi"/>
          <w:b/>
          <w:sz w:val="56"/>
          <w:szCs w:val="56"/>
          <w:lang w:eastAsia="cs-CZ"/>
        </w:rPr>
      </w:pPr>
      <w:r w:rsidRPr="00557599">
        <w:rPr>
          <w:rFonts w:eastAsia="Times New Roman" w:cstheme="minorHAnsi"/>
          <w:b/>
          <w:sz w:val="56"/>
          <w:szCs w:val="56"/>
          <w:lang w:eastAsia="cs-CZ"/>
        </w:rPr>
        <w:t>Otevřeno bude každou sobotu od 10. 5. 2025</w:t>
      </w:r>
    </w:p>
    <w:p w:rsidR="00557599" w:rsidRPr="00557599" w:rsidRDefault="00557599" w:rsidP="00557599">
      <w:pPr>
        <w:jc w:val="center"/>
        <w:rPr>
          <w:sz w:val="56"/>
          <w:szCs w:val="56"/>
        </w:rPr>
      </w:pPr>
      <w:r w:rsidRPr="00557599">
        <w:rPr>
          <w:rFonts w:eastAsia="Times New Roman" w:cstheme="minorHAnsi"/>
          <w:b/>
          <w:sz w:val="56"/>
          <w:szCs w:val="56"/>
          <w:lang w:eastAsia="cs-CZ"/>
        </w:rPr>
        <w:t>v době od 13 do 16 hodin</w:t>
      </w:r>
    </w:p>
    <w:p w:rsidR="00A76658" w:rsidRDefault="00A76658"/>
    <w:sectPr w:rsidR="00A76658" w:rsidSect="005575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7599"/>
    <w:rsid w:val="00557599"/>
    <w:rsid w:val="00A7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599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207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2025-04-28T17:36:00Z</dcterms:created>
  <dcterms:modified xsi:type="dcterms:W3CDTF">2025-04-28T17:40:00Z</dcterms:modified>
</cp:coreProperties>
</file>